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89" w:rsidRDefault="00702C89" w:rsidP="00702C89">
      <w:pPr>
        <w:pStyle w:val="a3"/>
        <w:rPr>
          <w:color w:val="313131"/>
          <w:w w:val="95"/>
          <w:sz w:val="24"/>
          <w:szCs w:val="24"/>
        </w:rPr>
      </w:pPr>
    </w:p>
    <w:p w:rsidR="00237DDB" w:rsidRDefault="00237DDB" w:rsidP="00702C89">
      <w:pPr>
        <w:jc w:val="center"/>
        <w:rPr>
          <w:b/>
          <w:sz w:val="24"/>
          <w:szCs w:val="24"/>
        </w:rPr>
      </w:pPr>
    </w:p>
    <w:p w:rsidR="00702C89" w:rsidRPr="005A0C07" w:rsidRDefault="00702C89" w:rsidP="00702C89">
      <w:pPr>
        <w:jc w:val="center"/>
        <w:rPr>
          <w:bCs/>
          <w:color w:val="FF0000"/>
          <w:sz w:val="16"/>
          <w:szCs w:val="16"/>
        </w:rPr>
      </w:pPr>
      <w:r w:rsidRPr="005A0C07">
        <w:rPr>
          <w:b/>
          <w:sz w:val="24"/>
          <w:szCs w:val="24"/>
        </w:rPr>
        <w:t>Министерство образования и науки РД</w:t>
      </w:r>
    </w:p>
    <w:p w:rsidR="00702C89" w:rsidRPr="005A0C07" w:rsidRDefault="00702C89" w:rsidP="00702C89">
      <w:pPr>
        <w:pStyle w:val="a6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C0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02C89" w:rsidRPr="005A0C07" w:rsidRDefault="00702C89" w:rsidP="00702C89">
      <w:pPr>
        <w:pStyle w:val="a6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C07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 имени Героя Советского Союза Дмитриева Павла Павловича» города Избербаша Республики Дагестан</w:t>
      </w:r>
    </w:p>
    <w:p w:rsidR="00702C89" w:rsidRPr="00262F82" w:rsidRDefault="00702C89" w:rsidP="00702C89">
      <w:pPr>
        <w:pStyle w:val="a3"/>
        <w:jc w:val="center"/>
        <w:rPr>
          <w:color w:val="313131"/>
          <w:w w:val="95"/>
          <w:sz w:val="24"/>
          <w:szCs w:val="24"/>
        </w:rPr>
      </w:pPr>
    </w:p>
    <w:p w:rsidR="00702C89" w:rsidRPr="00262F82" w:rsidRDefault="00702C89" w:rsidP="00702C89">
      <w:pPr>
        <w:pStyle w:val="a3"/>
        <w:jc w:val="center"/>
        <w:rPr>
          <w:color w:val="313131"/>
          <w:w w:val="95"/>
          <w:sz w:val="24"/>
          <w:szCs w:val="24"/>
        </w:rPr>
      </w:pPr>
    </w:p>
    <w:p w:rsidR="004F2B5E" w:rsidRPr="00237DDB" w:rsidRDefault="00702C89" w:rsidP="00702C89">
      <w:pPr>
        <w:pStyle w:val="a3"/>
        <w:jc w:val="center"/>
        <w:rPr>
          <w:rFonts w:ascii="Trebuchet MS"/>
          <w:sz w:val="28"/>
        </w:rPr>
      </w:pPr>
      <w:r w:rsidRPr="00237DDB">
        <w:rPr>
          <w:rFonts w:ascii="Trebuchet MS"/>
          <w:sz w:val="28"/>
        </w:rPr>
        <w:t>ПРИКАЗ</w:t>
      </w:r>
    </w:p>
    <w:p w:rsidR="004F2B5E" w:rsidRPr="00702C89" w:rsidRDefault="00702C89">
      <w:pPr>
        <w:pStyle w:val="a3"/>
        <w:spacing w:before="8"/>
        <w:rPr>
          <w:sz w:val="24"/>
          <w:szCs w:val="24"/>
        </w:rPr>
      </w:pPr>
      <w:r w:rsidRPr="00702C89">
        <w:rPr>
          <w:sz w:val="24"/>
          <w:szCs w:val="24"/>
        </w:rPr>
        <w:t>01.09.2022.</w:t>
      </w:r>
    </w:p>
    <w:p w:rsidR="00702C89" w:rsidRDefault="004659CC">
      <w:pPr>
        <w:pStyle w:val="Heading1"/>
        <w:spacing w:before="101" w:line="228" w:lineRule="auto"/>
        <w:ind w:left="181" w:right="5535" w:firstLine="1"/>
        <w:jc w:val="left"/>
        <w:rPr>
          <w:color w:val="2F2F2F"/>
          <w:spacing w:val="11"/>
          <w:w w:val="95"/>
        </w:rPr>
      </w:pPr>
      <w:r>
        <w:rPr>
          <w:color w:val="2A2A2A"/>
        </w:rPr>
        <w:t>«Об</w:t>
      </w:r>
      <w:r>
        <w:rPr>
          <w:color w:val="2A2A2A"/>
          <w:spacing w:val="-3"/>
        </w:rPr>
        <w:t xml:space="preserve"> </w:t>
      </w:r>
      <w:r>
        <w:rPr>
          <w:color w:val="313131"/>
        </w:rPr>
        <w:t>утвержде</w:t>
      </w:r>
      <w:r w:rsidR="00702C89">
        <w:rPr>
          <w:color w:val="313131"/>
        </w:rPr>
        <w:t xml:space="preserve">нии </w:t>
      </w:r>
      <w:r>
        <w:rPr>
          <w:color w:val="232323"/>
        </w:rPr>
        <w:t>графика</w:t>
      </w:r>
      <w:r>
        <w:rPr>
          <w:color w:val="232323"/>
          <w:spacing w:val="1"/>
        </w:rPr>
        <w:t xml:space="preserve"> </w:t>
      </w:r>
      <w:r>
        <w:rPr>
          <w:color w:val="2B2B2B"/>
          <w:w w:val="95"/>
        </w:rPr>
        <w:t>оцено</w:t>
      </w:r>
      <w:r w:rsidR="00702C89">
        <w:rPr>
          <w:color w:val="2B2B2B"/>
          <w:w w:val="95"/>
        </w:rPr>
        <w:t xml:space="preserve">чных </w:t>
      </w:r>
      <w:r>
        <w:rPr>
          <w:color w:val="2B2B2B"/>
          <w:spacing w:val="16"/>
          <w:w w:val="95"/>
        </w:rPr>
        <w:t xml:space="preserve"> </w:t>
      </w:r>
      <w:r>
        <w:rPr>
          <w:color w:val="2F2F2F"/>
          <w:w w:val="95"/>
        </w:rPr>
        <w:t>процедур</w:t>
      </w:r>
      <w:r>
        <w:rPr>
          <w:color w:val="2F2F2F"/>
          <w:spacing w:val="11"/>
          <w:w w:val="95"/>
        </w:rPr>
        <w:t xml:space="preserve"> </w:t>
      </w:r>
    </w:p>
    <w:p w:rsidR="004F2B5E" w:rsidRDefault="00702C89">
      <w:pPr>
        <w:pStyle w:val="Heading1"/>
        <w:spacing w:before="101" w:line="228" w:lineRule="auto"/>
        <w:ind w:left="181" w:right="5535" w:firstLine="1"/>
        <w:jc w:val="left"/>
      </w:pPr>
      <w:r>
        <w:rPr>
          <w:color w:val="2D2D2D"/>
          <w:w w:val="95"/>
        </w:rPr>
        <w:t xml:space="preserve">в </w:t>
      </w:r>
      <w:r w:rsidR="004659CC">
        <w:rPr>
          <w:color w:val="212121"/>
        </w:rPr>
        <w:t>2022-2023</w:t>
      </w:r>
      <w:r w:rsidR="004659CC">
        <w:rPr>
          <w:color w:val="212121"/>
          <w:spacing w:val="-1"/>
        </w:rPr>
        <w:t xml:space="preserve"> </w:t>
      </w:r>
      <w:r w:rsidR="004659CC">
        <w:rPr>
          <w:color w:val="242424"/>
        </w:rPr>
        <w:t>учебн</w:t>
      </w:r>
      <w:r>
        <w:rPr>
          <w:color w:val="242424"/>
        </w:rPr>
        <w:t xml:space="preserve">ом </w:t>
      </w:r>
      <w:r w:rsidR="004659CC">
        <w:rPr>
          <w:color w:val="242424"/>
          <w:spacing w:val="5"/>
        </w:rPr>
        <w:t xml:space="preserve"> </w:t>
      </w:r>
      <w:r>
        <w:rPr>
          <w:color w:val="2D2D2D"/>
        </w:rPr>
        <w:t>году</w:t>
      </w:r>
      <w:r w:rsidR="004659CC">
        <w:rPr>
          <w:color w:val="2D2D2D"/>
        </w:rPr>
        <w:t>»</w:t>
      </w:r>
    </w:p>
    <w:p w:rsidR="004F2B5E" w:rsidRDefault="004F2B5E">
      <w:pPr>
        <w:pStyle w:val="a3"/>
        <w:spacing w:before="9"/>
        <w:rPr>
          <w:b/>
          <w:sz w:val="23"/>
        </w:rPr>
      </w:pPr>
    </w:p>
    <w:p w:rsidR="004F2B5E" w:rsidRDefault="004659CC" w:rsidP="00702C89">
      <w:pPr>
        <w:pStyle w:val="a3"/>
        <w:spacing w:line="230" w:lineRule="auto"/>
        <w:ind w:left="183" w:right="101" w:firstLine="700"/>
        <w:jc w:val="both"/>
        <w:rPr>
          <w:sz w:val="23"/>
        </w:rPr>
      </w:pPr>
      <w:r>
        <w:rPr>
          <w:color w:val="383838"/>
          <w:w w:val="95"/>
        </w:rPr>
        <w:t>Во</w:t>
      </w:r>
      <w:r>
        <w:rPr>
          <w:color w:val="383838"/>
          <w:spacing w:val="1"/>
          <w:w w:val="95"/>
        </w:rPr>
        <w:t xml:space="preserve"> </w:t>
      </w:r>
      <w:r>
        <w:rPr>
          <w:color w:val="282828"/>
          <w:w w:val="95"/>
        </w:rPr>
        <w:t>исполнение</w:t>
      </w:r>
      <w:r>
        <w:rPr>
          <w:color w:val="282828"/>
          <w:spacing w:val="1"/>
          <w:w w:val="95"/>
        </w:rPr>
        <w:t xml:space="preserve"> </w:t>
      </w:r>
      <w:r>
        <w:rPr>
          <w:color w:val="242424"/>
          <w:w w:val="95"/>
        </w:rPr>
        <w:t>письма</w:t>
      </w:r>
      <w:r>
        <w:rPr>
          <w:color w:val="242424"/>
          <w:spacing w:val="1"/>
          <w:w w:val="95"/>
        </w:rPr>
        <w:t xml:space="preserve"> </w:t>
      </w:r>
      <w:r>
        <w:rPr>
          <w:color w:val="2D2D2D"/>
          <w:w w:val="95"/>
        </w:rPr>
        <w:t>Министерства</w:t>
      </w:r>
      <w:r>
        <w:rPr>
          <w:color w:val="2D2D2D"/>
          <w:spacing w:val="1"/>
          <w:w w:val="95"/>
        </w:rPr>
        <w:t xml:space="preserve"> </w:t>
      </w:r>
      <w:r>
        <w:rPr>
          <w:color w:val="282828"/>
          <w:w w:val="95"/>
        </w:rPr>
        <w:t>просвещения</w:t>
      </w:r>
      <w:r>
        <w:rPr>
          <w:color w:val="282828"/>
          <w:spacing w:val="1"/>
          <w:w w:val="95"/>
        </w:rPr>
        <w:t xml:space="preserve"> </w:t>
      </w:r>
      <w:r>
        <w:rPr>
          <w:color w:val="232323"/>
          <w:w w:val="95"/>
        </w:rPr>
        <w:t>Российской</w:t>
      </w:r>
      <w:r>
        <w:rPr>
          <w:color w:val="232323"/>
          <w:spacing w:val="1"/>
          <w:w w:val="95"/>
        </w:rPr>
        <w:t xml:space="preserve"> </w:t>
      </w:r>
      <w:r>
        <w:rPr>
          <w:color w:val="2D2D2D"/>
          <w:w w:val="95"/>
        </w:rPr>
        <w:t>Федерации</w:t>
      </w:r>
      <w:r>
        <w:rPr>
          <w:color w:val="2D2D2D"/>
          <w:spacing w:val="1"/>
          <w:w w:val="95"/>
        </w:rPr>
        <w:t xml:space="preserve"> </w:t>
      </w:r>
      <w:r>
        <w:rPr>
          <w:color w:val="383838"/>
          <w:w w:val="95"/>
        </w:rPr>
        <w:t>от</w:t>
      </w:r>
      <w:r>
        <w:rPr>
          <w:color w:val="383838"/>
          <w:spacing w:val="1"/>
          <w:w w:val="95"/>
        </w:rPr>
        <w:t xml:space="preserve"> </w:t>
      </w:r>
      <w:r>
        <w:rPr>
          <w:color w:val="2D2D2D"/>
          <w:w w:val="95"/>
        </w:rPr>
        <w:t>06.08.2021</w:t>
      </w:r>
      <w:r>
        <w:rPr>
          <w:color w:val="2D2D2D"/>
          <w:spacing w:val="1"/>
          <w:w w:val="95"/>
        </w:rPr>
        <w:t xml:space="preserve"> </w:t>
      </w:r>
      <w:r>
        <w:rPr>
          <w:i/>
          <w:color w:val="414141"/>
          <w:w w:val="95"/>
        </w:rPr>
        <w:t>N</w:t>
      </w:r>
      <w:r>
        <w:rPr>
          <w:i/>
          <w:color w:val="414141"/>
          <w:spacing w:val="56"/>
        </w:rPr>
        <w:t xml:space="preserve"> </w:t>
      </w:r>
      <w:r>
        <w:rPr>
          <w:color w:val="2B2B2B"/>
          <w:w w:val="95"/>
        </w:rPr>
        <w:t xml:space="preserve">CK-228/03 </w:t>
      </w:r>
      <w:r>
        <w:rPr>
          <w:color w:val="444444"/>
          <w:w w:val="95"/>
        </w:rPr>
        <w:t xml:space="preserve">и </w:t>
      </w:r>
      <w:r>
        <w:rPr>
          <w:color w:val="212121"/>
          <w:w w:val="95"/>
        </w:rPr>
        <w:t>Федеральной</w:t>
      </w:r>
      <w:r>
        <w:rPr>
          <w:color w:val="212121"/>
          <w:spacing w:val="56"/>
        </w:rPr>
        <w:t xml:space="preserve"> </w:t>
      </w:r>
      <w:r>
        <w:rPr>
          <w:color w:val="383838"/>
          <w:w w:val="95"/>
        </w:rPr>
        <w:t xml:space="preserve">службы </w:t>
      </w:r>
      <w:r>
        <w:rPr>
          <w:color w:val="3F3F3F"/>
          <w:w w:val="95"/>
        </w:rPr>
        <w:t xml:space="preserve">по </w:t>
      </w:r>
      <w:r>
        <w:rPr>
          <w:color w:val="3B3B3B"/>
          <w:w w:val="95"/>
        </w:rPr>
        <w:t xml:space="preserve">надзору </w:t>
      </w:r>
      <w:r>
        <w:rPr>
          <w:color w:val="776270"/>
          <w:w w:val="95"/>
        </w:rPr>
        <w:t xml:space="preserve">в </w:t>
      </w:r>
      <w:r>
        <w:rPr>
          <w:color w:val="383838"/>
          <w:w w:val="95"/>
        </w:rPr>
        <w:t xml:space="preserve">сфере </w:t>
      </w:r>
      <w:r>
        <w:rPr>
          <w:color w:val="2D2D2D"/>
          <w:w w:val="95"/>
        </w:rPr>
        <w:t>образования</w:t>
      </w:r>
      <w:r>
        <w:rPr>
          <w:color w:val="2D2D2D"/>
          <w:spacing w:val="56"/>
        </w:rPr>
        <w:t xml:space="preserve"> </w:t>
      </w:r>
      <w:r>
        <w:rPr>
          <w:color w:val="3F2F5B"/>
          <w:w w:val="95"/>
        </w:rPr>
        <w:t xml:space="preserve">и </w:t>
      </w:r>
      <w:r>
        <w:rPr>
          <w:color w:val="383838"/>
          <w:w w:val="95"/>
        </w:rPr>
        <w:t>науки</w:t>
      </w:r>
      <w:r>
        <w:rPr>
          <w:color w:val="383838"/>
          <w:spacing w:val="1"/>
          <w:w w:val="95"/>
        </w:rPr>
        <w:t xml:space="preserve"> </w:t>
      </w:r>
      <w:r>
        <w:rPr>
          <w:color w:val="363636"/>
        </w:rPr>
        <w:t xml:space="preserve">от </w:t>
      </w:r>
      <w:r>
        <w:rPr>
          <w:color w:val="2B2B2B"/>
        </w:rPr>
        <w:t xml:space="preserve">06.08.2021.N 1 </w:t>
      </w:r>
      <w:r>
        <w:rPr>
          <w:color w:val="313131"/>
        </w:rPr>
        <w:t>01-169-08-01</w:t>
      </w:r>
      <w:r>
        <w:rPr>
          <w:color w:val="313131"/>
          <w:spacing w:val="1"/>
        </w:rPr>
        <w:t xml:space="preserve"> </w:t>
      </w:r>
      <w:r>
        <w:rPr>
          <w:color w:val="383838"/>
        </w:rPr>
        <w:t>«Рекомендации</w:t>
      </w:r>
      <w:r>
        <w:rPr>
          <w:color w:val="383838"/>
          <w:spacing w:val="1"/>
        </w:rPr>
        <w:t xml:space="preserve"> </w:t>
      </w:r>
      <w:r>
        <w:rPr>
          <w:color w:val="494949"/>
        </w:rPr>
        <w:t xml:space="preserve">для </w:t>
      </w:r>
      <w:r>
        <w:rPr>
          <w:color w:val="3F3F3F"/>
        </w:rPr>
        <w:t xml:space="preserve">системы </w:t>
      </w:r>
      <w:r>
        <w:rPr>
          <w:color w:val="1C1C1C"/>
        </w:rPr>
        <w:t xml:space="preserve">общего </w:t>
      </w:r>
      <w:r>
        <w:rPr>
          <w:color w:val="262626"/>
        </w:rPr>
        <w:t xml:space="preserve">образования </w:t>
      </w:r>
      <w:r>
        <w:rPr>
          <w:color w:val="2F2F2F"/>
        </w:rPr>
        <w:t>по</w:t>
      </w:r>
      <w:r>
        <w:rPr>
          <w:color w:val="2F2F2F"/>
          <w:spacing w:val="1"/>
        </w:rPr>
        <w:t xml:space="preserve"> </w:t>
      </w:r>
      <w:r>
        <w:rPr>
          <w:color w:val="313131"/>
        </w:rPr>
        <w:t>основным</w:t>
      </w:r>
      <w:r>
        <w:rPr>
          <w:color w:val="313131"/>
          <w:spacing w:val="1"/>
        </w:rPr>
        <w:t xml:space="preserve"> </w:t>
      </w:r>
      <w:r>
        <w:rPr>
          <w:color w:val="3B3B3B"/>
        </w:rPr>
        <w:t>подходам</w:t>
      </w:r>
      <w:r>
        <w:rPr>
          <w:color w:val="3B3B3B"/>
          <w:spacing w:val="1"/>
        </w:rPr>
        <w:t xml:space="preserve"> </w:t>
      </w:r>
      <w:r>
        <w:rPr>
          <w:color w:val="363636"/>
        </w:rPr>
        <w:t>к</w:t>
      </w:r>
      <w:r>
        <w:rPr>
          <w:color w:val="363636"/>
          <w:spacing w:val="1"/>
        </w:rPr>
        <w:t xml:space="preserve"> </w:t>
      </w:r>
      <w:r>
        <w:rPr>
          <w:color w:val="313131"/>
        </w:rPr>
        <w:t>формированию</w:t>
      </w:r>
      <w:r>
        <w:rPr>
          <w:color w:val="313131"/>
          <w:spacing w:val="1"/>
        </w:rPr>
        <w:t xml:space="preserve"> </w:t>
      </w:r>
      <w:r>
        <w:rPr>
          <w:color w:val="343434"/>
        </w:rPr>
        <w:t>графика</w:t>
      </w:r>
      <w:r>
        <w:rPr>
          <w:color w:val="343434"/>
          <w:spacing w:val="1"/>
        </w:rPr>
        <w:t xml:space="preserve"> </w:t>
      </w:r>
      <w:r>
        <w:rPr>
          <w:color w:val="3D3D3D"/>
        </w:rPr>
        <w:t>проведения</w:t>
      </w:r>
      <w:r>
        <w:rPr>
          <w:color w:val="3D3D3D"/>
          <w:spacing w:val="1"/>
        </w:rPr>
        <w:t xml:space="preserve"> </w:t>
      </w:r>
      <w:r w:rsidR="00262F82">
        <w:rPr>
          <w:color w:val="2F2F2F"/>
        </w:rPr>
        <w:t>оцен</w:t>
      </w:r>
      <w:r>
        <w:rPr>
          <w:color w:val="2F2F2F"/>
        </w:rPr>
        <w:t>очных</w:t>
      </w:r>
      <w:r>
        <w:rPr>
          <w:color w:val="2F2F2F"/>
          <w:spacing w:val="1"/>
        </w:rPr>
        <w:t xml:space="preserve"> </w:t>
      </w:r>
      <w:r>
        <w:rPr>
          <w:color w:val="343434"/>
        </w:rPr>
        <w:t>процедур</w:t>
      </w:r>
      <w:r>
        <w:rPr>
          <w:color w:val="343434"/>
          <w:spacing w:val="1"/>
        </w:rPr>
        <w:t xml:space="preserve"> </w:t>
      </w:r>
      <w:r>
        <w:rPr>
          <w:color w:val="383838"/>
        </w:rPr>
        <w:t>в</w:t>
      </w:r>
      <w:r>
        <w:rPr>
          <w:color w:val="383838"/>
          <w:spacing w:val="1"/>
        </w:rPr>
        <w:t xml:space="preserve"> </w:t>
      </w:r>
      <w:r>
        <w:rPr>
          <w:color w:val="212121"/>
        </w:rPr>
        <w:t xml:space="preserve">общеобразовательных </w:t>
      </w:r>
      <w:r>
        <w:rPr>
          <w:color w:val="343434"/>
        </w:rPr>
        <w:t>учреждениях</w:t>
      </w:r>
      <w:r>
        <w:rPr>
          <w:color w:val="343434"/>
          <w:spacing w:val="1"/>
        </w:rPr>
        <w:t xml:space="preserve"> </w:t>
      </w:r>
      <w:r>
        <w:rPr>
          <w:color w:val="3A3A3A"/>
        </w:rPr>
        <w:t xml:space="preserve">в </w:t>
      </w:r>
      <w:r w:rsidR="00262F82">
        <w:rPr>
          <w:color w:val="383838"/>
        </w:rPr>
        <w:t>2022</w:t>
      </w:r>
      <w:r>
        <w:rPr>
          <w:color w:val="383838"/>
        </w:rPr>
        <w:t>-202</w:t>
      </w:r>
      <w:r w:rsidR="00262F82">
        <w:rPr>
          <w:color w:val="383838"/>
        </w:rPr>
        <w:t>3</w:t>
      </w:r>
      <w:r>
        <w:rPr>
          <w:color w:val="383838"/>
          <w:spacing w:val="1"/>
        </w:rPr>
        <w:t xml:space="preserve"> </w:t>
      </w:r>
      <w:r>
        <w:rPr>
          <w:color w:val="2A2A2A"/>
        </w:rPr>
        <w:t>учебном</w:t>
      </w:r>
      <w:r>
        <w:rPr>
          <w:color w:val="2A2A2A"/>
          <w:spacing w:val="1"/>
        </w:rPr>
        <w:t xml:space="preserve"> </w:t>
      </w:r>
      <w:r>
        <w:rPr>
          <w:color w:val="363636"/>
        </w:rPr>
        <w:t>году»</w:t>
      </w:r>
      <w:r w:rsidR="00702C89">
        <w:rPr>
          <w:color w:val="363636"/>
        </w:rPr>
        <w:t>.</w:t>
      </w:r>
    </w:p>
    <w:p w:rsidR="00702C89" w:rsidRDefault="00702C89">
      <w:pPr>
        <w:pStyle w:val="a3"/>
        <w:spacing w:line="283" w:lineRule="exact"/>
        <w:ind w:left="883"/>
        <w:rPr>
          <w:color w:val="3D3D3D"/>
          <w:w w:val="95"/>
        </w:rPr>
      </w:pPr>
    </w:p>
    <w:p w:rsidR="004F2B5E" w:rsidRPr="00702C89" w:rsidRDefault="004F2B5E" w:rsidP="00237DDB">
      <w:pPr>
        <w:pStyle w:val="a3"/>
        <w:spacing w:line="283" w:lineRule="exact"/>
        <w:rPr>
          <w:b/>
          <w:color w:val="363636"/>
          <w:w w:val="95"/>
          <w:sz w:val="24"/>
          <w:szCs w:val="24"/>
        </w:rPr>
      </w:pPr>
    </w:p>
    <w:p w:rsidR="00237DDB" w:rsidRDefault="00237DDB">
      <w:pPr>
        <w:pStyle w:val="a3"/>
        <w:spacing w:line="283" w:lineRule="exact"/>
        <w:ind w:left="883"/>
        <w:rPr>
          <w:sz w:val="24"/>
          <w:szCs w:val="24"/>
        </w:rPr>
      </w:pPr>
      <w:r w:rsidRPr="00237DDB">
        <w:rPr>
          <w:sz w:val="24"/>
          <w:szCs w:val="24"/>
        </w:rPr>
        <w:t>ПРИКАЗЫВАЮ</w:t>
      </w:r>
    </w:p>
    <w:p w:rsidR="00702C89" w:rsidRPr="00237DDB" w:rsidRDefault="00237DDB">
      <w:pPr>
        <w:pStyle w:val="a3"/>
        <w:spacing w:line="283" w:lineRule="exact"/>
        <w:ind w:left="883"/>
        <w:rPr>
          <w:sz w:val="24"/>
          <w:szCs w:val="24"/>
        </w:rPr>
      </w:pPr>
      <w:r w:rsidRPr="00237DDB">
        <w:rPr>
          <w:sz w:val="24"/>
          <w:szCs w:val="24"/>
        </w:rPr>
        <w:t xml:space="preserve"> </w:t>
      </w:r>
    </w:p>
    <w:p w:rsidR="004F2B5E" w:rsidRPr="00702C89" w:rsidRDefault="004659CC" w:rsidP="00702C89">
      <w:pPr>
        <w:pStyle w:val="a4"/>
        <w:rPr>
          <w:color w:val="2A2A2A"/>
          <w:sz w:val="24"/>
          <w:szCs w:val="24"/>
        </w:rPr>
      </w:pPr>
      <w:r w:rsidRPr="00702C89">
        <w:rPr>
          <w:color w:val="313131"/>
          <w:w w:val="95"/>
          <w:sz w:val="24"/>
          <w:szCs w:val="24"/>
        </w:rPr>
        <w:t>Утвердить</w:t>
      </w:r>
      <w:r w:rsidRPr="00702C89">
        <w:rPr>
          <w:color w:val="313131"/>
          <w:spacing w:val="22"/>
          <w:w w:val="95"/>
          <w:sz w:val="24"/>
          <w:szCs w:val="24"/>
        </w:rPr>
        <w:t xml:space="preserve"> </w:t>
      </w:r>
      <w:r w:rsidRPr="00702C89">
        <w:rPr>
          <w:color w:val="2F2F2F"/>
          <w:w w:val="95"/>
          <w:sz w:val="24"/>
          <w:szCs w:val="24"/>
        </w:rPr>
        <w:t>график</w:t>
      </w:r>
      <w:r w:rsidRPr="00702C89">
        <w:rPr>
          <w:color w:val="2F2F2F"/>
          <w:spacing w:val="22"/>
          <w:w w:val="95"/>
          <w:sz w:val="24"/>
          <w:szCs w:val="24"/>
        </w:rPr>
        <w:t xml:space="preserve"> </w:t>
      </w:r>
      <w:r w:rsidRPr="00702C89">
        <w:rPr>
          <w:color w:val="1C1C1C"/>
          <w:w w:val="95"/>
          <w:sz w:val="24"/>
          <w:szCs w:val="24"/>
        </w:rPr>
        <w:t>оценочных</w:t>
      </w:r>
      <w:r w:rsidRPr="00702C89">
        <w:rPr>
          <w:color w:val="1C1C1C"/>
          <w:spacing w:val="21"/>
          <w:w w:val="95"/>
          <w:sz w:val="24"/>
          <w:szCs w:val="24"/>
        </w:rPr>
        <w:t xml:space="preserve"> </w:t>
      </w:r>
      <w:r w:rsidRPr="00702C89">
        <w:rPr>
          <w:color w:val="3F3F3F"/>
          <w:w w:val="95"/>
          <w:sz w:val="24"/>
          <w:szCs w:val="24"/>
        </w:rPr>
        <w:t>процедур</w:t>
      </w:r>
      <w:r w:rsidRPr="00702C89">
        <w:rPr>
          <w:color w:val="3F3F3F"/>
          <w:spacing w:val="26"/>
          <w:w w:val="95"/>
          <w:sz w:val="24"/>
          <w:szCs w:val="24"/>
        </w:rPr>
        <w:t xml:space="preserve"> </w:t>
      </w:r>
      <w:r w:rsidRPr="00702C89">
        <w:rPr>
          <w:color w:val="484848"/>
          <w:w w:val="95"/>
          <w:sz w:val="24"/>
          <w:szCs w:val="24"/>
        </w:rPr>
        <w:t>на</w:t>
      </w:r>
      <w:r w:rsidRPr="00702C89">
        <w:rPr>
          <w:color w:val="484848"/>
          <w:spacing w:val="9"/>
          <w:w w:val="95"/>
          <w:sz w:val="24"/>
          <w:szCs w:val="24"/>
        </w:rPr>
        <w:t xml:space="preserve"> </w:t>
      </w:r>
      <w:r w:rsidRPr="00702C89">
        <w:rPr>
          <w:color w:val="3D3D3D"/>
          <w:w w:val="95"/>
          <w:sz w:val="24"/>
          <w:szCs w:val="24"/>
        </w:rPr>
        <w:t>уровне</w:t>
      </w:r>
      <w:r w:rsidRPr="00702C89">
        <w:rPr>
          <w:color w:val="3D3D3D"/>
          <w:spacing w:val="21"/>
          <w:w w:val="95"/>
          <w:sz w:val="24"/>
          <w:szCs w:val="24"/>
        </w:rPr>
        <w:t xml:space="preserve"> </w:t>
      </w:r>
      <w:r w:rsidRPr="00702C89">
        <w:rPr>
          <w:w w:val="95"/>
          <w:sz w:val="24"/>
          <w:szCs w:val="24"/>
        </w:rPr>
        <w:t>начального</w:t>
      </w:r>
      <w:r w:rsidRPr="00702C89">
        <w:rPr>
          <w:spacing w:val="32"/>
          <w:w w:val="95"/>
          <w:sz w:val="24"/>
          <w:szCs w:val="24"/>
        </w:rPr>
        <w:t xml:space="preserve"> </w:t>
      </w:r>
      <w:r w:rsidRPr="00702C89">
        <w:rPr>
          <w:color w:val="3D3D3D"/>
          <w:w w:val="95"/>
          <w:sz w:val="24"/>
          <w:szCs w:val="24"/>
        </w:rPr>
        <w:t>общего</w:t>
      </w:r>
      <w:r w:rsidRPr="00702C89">
        <w:rPr>
          <w:color w:val="3D3D3D"/>
          <w:spacing w:val="20"/>
          <w:w w:val="95"/>
          <w:sz w:val="24"/>
          <w:szCs w:val="24"/>
        </w:rPr>
        <w:t xml:space="preserve"> </w:t>
      </w:r>
      <w:r w:rsidRPr="00702C89">
        <w:rPr>
          <w:color w:val="2F2F2F"/>
          <w:w w:val="95"/>
          <w:sz w:val="24"/>
          <w:szCs w:val="24"/>
        </w:rPr>
        <w:t>образования</w:t>
      </w:r>
      <w:r w:rsidRPr="00702C89">
        <w:rPr>
          <w:color w:val="2F2F2F"/>
          <w:spacing w:val="-56"/>
          <w:w w:val="95"/>
          <w:sz w:val="24"/>
          <w:szCs w:val="24"/>
        </w:rPr>
        <w:t xml:space="preserve"> </w:t>
      </w:r>
      <w:r w:rsidRPr="00702C89">
        <w:rPr>
          <w:color w:val="3B3B3B"/>
          <w:sz w:val="24"/>
          <w:szCs w:val="24"/>
        </w:rPr>
        <w:t>в</w:t>
      </w:r>
      <w:r w:rsidRPr="00702C89">
        <w:rPr>
          <w:color w:val="3B3B3B"/>
          <w:spacing w:val="-10"/>
          <w:sz w:val="24"/>
          <w:szCs w:val="24"/>
        </w:rPr>
        <w:t xml:space="preserve"> </w:t>
      </w:r>
      <w:r w:rsidRPr="00702C89">
        <w:rPr>
          <w:color w:val="282828"/>
          <w:sz w:val="24"/>
          <w:szCs w:val="24"/>
        </w:rPr>
        <w:t>2022/2023</w:t>
      </w:r>
      <w:r w:rsidRPr="00702C89">
        <w:rPr>
          <w:color w:val="282828"/>
          <w:spacing w:val="16"/>
          <w:sz w:val="24"/>
          <w:szCs w:val="24"/>
        </w:rPr>
        <w:t xml:space="preserve"> </w:t>
      </w:r>
      <w:r w:rsidRPr="00702C89">
        <w:rPr>
          <w:color w:val="2A2A2A"/>
          <w:sz w:val="24"/>
          <w:szCs w:val="24"/>
        </w:rPr>
        <w:t>учебном</w:t>
      </w:r>
      <w:r w:rsidRPr="00702C89">
        <w:rPr>
          <w:color w:val="2A2A2A"/>
          <w:spacing w:val="6"/>
          <w:sz w:val="24"/>
          <w:szCs w:val="24"/>
        </w:rPr>
        <w:t xml:space="preserve"> </w:t>
      </w:r>
      <w:r w:rsidRPr="00702C89">
        <w:rPr>
          <w:color w:val="363636"/>
          <w:sz w:val="24"/>
          <w:szCs w:val="24"/>
        </w:rPr>
        <w:t xml:space="preserve">году </w:t>
      </w:r>
      <w:r w:rsidRPr="00702C89">
        <w:rPr>
          <w:color w:val="3D3D3D"/>
          <w:sz w:val="24"/>
          <w:szCs w:val="24"/>
        </w:rPr>
        <w:t>(Приложение</w:t>
      </w:r>
      <w:r w:rsidRPr="00702C89">
        <w:rPr>
          <w:color w:val="3D3D3D"/>
          <w:spacing w:val="15"/>
          <w:sz w:val="24"/>
          <w:szCs w:val="24"/>
        </w:rPr>
        <w:t xml:space="preserve"> </w:t>
      </w:r>
      <w:r w:rsidRPr="00702C89">
        <w:rPr>
          <w:color w:val="3F3F3F"/>
          <w:sz w:val="24"/>
          <w:szCs w:val="24"/>
        </w:rPr>
        <w:t>1);</w:t>
      </w:r>
    </w:p>
    <w:p w:rsidR="004F2B5E" w:rsidRPr="00702C89" w:rsidRDefault="004659CC" w:rsidP="00702C89">
      <w:pPr>
        <w:pStyle w:val="a4"/>
        <w:rPr>
          <w:color w:val="3B3B3B"/>
          <w:sz w:val="24"/>
          <w:szCs w:val="24"/>
        </w:rPr>
      </w:pPr>
      <w:r w:rsidRPr="00702C89">
        <w:rPr>
          <w:color w:val="2A2A2A"/>
          <w:w w:val="95"/>
          <w:sz w:val="24"/>
          <w:szCs w:val="24"/>
        </w:rPr>
        <w:t>Утвердить</w:t>
      </w:r>
      <w:r w:rsidRPr="00702C89">
        <w:rPr>
          <w:color w:val="2A2A2A"/>
          <w:spacing w:val="12"/>
          <w:w w:val="95"/>
          <w:sz w:val="24"/>
          <w:szCs w:val="24"/>
        </w:rPr>
        <w:t xml:space="preserve"> </w:t>
      </w:r>
      <w:r w:rsidRPr="00702C89">
        <w:rPr>
          <w:color w:val="343434"/>
          <w:w w:val="95"/>
          <w:sz w:val="24"/>
          <w:szCs w:val="24"/>
        </w:rPr>
        <w:t>график</w:t>
      </w:r>
      <w:r w:rsidRPr="00702C89">
        <w:rPr>
          <w:color w:val="343434"/>
          <w:spacing w:val="14"/>
          <w:w w:val="95"/>
          <w:sz w:val="24"/>
          <w:szCs w:val="24"/>
        </w:rPr>
        <w:t xml:space="preserve"> </w:t>
      </w:r>
      <w:r w:rsidRPr="00702C89">
        <w:rPr>
          <w:color w:val="333333"/>
          <w:w w:val="95"/>
          <w:sz w:val="24"/>
          <w:szCs w:val="24"/>
        </w:rPr>
        <w:t>оценочных</w:t>
      </w:r>
      <w:r w:rsidRPr="00702C89">
        <w:rPr>
          <w:color w:val="333333"/>
          <w:spacing w:val="16"/>
          <w:w w:val="95"/>
          <w:sz w:val="24"/>
          <w:szCs w:val="24"/>
        </w:rPr>
        <w:t xml:space="preserve"> </w:t>
      </w:r>
      <w:r w:rsidRPr="00702C89">
        <w:rPr>
          <w:color w:val="3D3D3D"/>
          <w:w w:val="95"/>
          <w:sz w:val="24"/>
          <w:szCs w:val="24"/>
        </w:rPr>
        <w:t>процедур</w:t>
      </w:r>
      <w:r w:rsidRPr="00702C89">
        <w:rPr>
          <w:color w:val="3D3D3D"/>
          <w:spacing w:val="21"/>
          <w:w w:val="95"/>
          <w:sz w:val="24"/>
          <w:szCs w:val="24"/>
        </w:rPr>
        <w:t xml:space="preserve"> </w:t>
      </w:r>
      <w:r w:rsidRPr="00702C89">
        <w:rPr>
          <w:color w:val="262626"/>
          <w:w w:val="95"/>
          <w:sz w:val="24"/>
          <w:szCs w:val="24"/>
        </w:rPr>
        <w:t>на</w:t>
      </w:r>
      <w:r w:rsidRPr="00702C89">
        <w:rPr>
          <w:color w:val="262626"/>
          <w:spacing w:val="4"/>
          <w:w w:val="95"/>
          <w:sz w:val="24"/>
          <w:szCs w:val="24"/>
        </w:rPr>
        <w:t xml:space="preserve"> </w:t>
      </w:r>
      <w:r w:rsidRPr="00702C89">
        <w:rPr>
          <w:color w:val="3D3D3D"/>
          <w:w w:val="95"/>
          <w:sz w:val="24"/>
          <w:szCs w:val="24"/>
        </w:rPr>
        <w:t>уровне</w:t>
      </w:r>
      <w:r w:rsidRPr="00702C89">
        <w:rPr>
          <w:color w:val="3D3D3D"/>
          <w:spacing w:val="16"/>
          <w:w w:val="95"/>
          <w:sz w:val="24"/>
          <w:szCs w:val="24"/>
        </w:rPr>
        <w:t xml:space="preserve"> </w:t>
      </w:r>
      <w:r w:rsidRPr="00702C89">
        <w:rPr>
          <w:color w:val="2A2A2A"/>
          <w:w w:val="95"/>
          <w:sz w:val="24"/>
          <w:szCs w:val="24"/>
        </w:rPr>
        <w:t>основного</w:t>
      </w:r>
      <w:r w:rsidRPr="00702C89">
        <w:rPr>
          <w:color w:val="2A2A2A"/>
          <w:spacing w:val="18"/>
          <w:w w:val="95"/>
          <w:sz w:val="24"/>
          <w:szCs w:val="24"/>
        </w:rPr>
        <w:t xml:space="preserve"> </w:t>
      </w:r>
      <w:r w:rsidR="00702C89" w:rsidRPr="00702C89">
        <w:rPr>
          <w:color w:val="2B2B2B"/>
          <w:w w:val="95"/>
          <w:sz w:val="24"/>
          <w:szCs w:val="24"/>
        </w:rPr>
        <w:t>общ</w:t>
      </w:r>
      <w:r w:rsidRPr="00702C89">
        <w:rPr>
          <w:color w:val="2B2B2B"/>
          <w:w w:val="95"/>
          <w:sz w:val="24"/>
          <w:szCs w:val="24"/>
        </w:rPr>
        <w:t>его</w:t>
      </w:r>
      <w:r w:rsidRPr="00702C89">
        <w:rPr>
          <w:color w:val="2B2B2B"/>
          <w:spacing w:val="11"/>
          <w:w w:val="95"/>
          <w:sz w:val="24"/>
          <w:szCs w:val="24"/>
        </w:rPr>
        <w:t xml:space="preserve"> </w:t>
      </w:r>
      <w:r w:rsidRPr="00702C89">
        <w:rPr>
          <w:color w:val="2D2D2D"/>
          <w:w w:val="95"/>
          <w:sz w:val="24"/>
          <w:szCs w:val="24"/>
        </w:rPr>
        <w:t>образования</w:t>
      </w:r>
      <w:r w:rsidRPr="00702C89">
        <w:rPr>
          <w:color w:val="2D2D2D"/>
          <w:spacing w:val="18"/>
          <w:w w:val="95"/>
          <w:sz w:val="24"/>
          <w:szCs w:val="24"/>
        </w:rPr>
        <w:t xml:space="preserve"> </w:t>
      </w:r>
      <w:r w:rsidRPr="00702C89">
        <w:rPr>
          <w:w w:val="95"/>
          <w:sz w:val="24"/>
          <w:szCs w:val="24"/>
        </w:rPr>
        <w:t>в</w:t>
      </w:r>
      <w:r w:rsidRPr="00702C89">
        <w:rPr>
          <w:spacing w:val="-57"/>
          <w:w w:val="95"/>
          <w:sz w:val="24"/>
          <w:szCs w:val="24"/>
        </w:rPr>
        <w:t xml:space="preserve"> </w:t>
      </w:r>
      <w:r w:rsidRPr="00702C89">
        <w:rPr>
          <w:color w:val="282828"/>
          <w:sz w:val="24"/>
          <w:szCs w:val="24"/>
        </w:rPr>
        <w:t>2022/2023</w:t>
      </w:r>
      <w:r w:rsidRPr="00702C89">
        <w:rPr>
          <w:color w:val="282828"/>
          <w:spacing w:val="16"/>
          <w:sz w:val="24"/>
          <w:szCs w:val="24"/>
        </w:rPr>
        <w:t xml:space="preserve"> </w:t>
      </w:r>
      <w:r w:rsidRPr="00702C89">
        <w:rPr>
          <w:color w:val="2D2D2D"/>
          <w:sz w:val="24"/>
          <w:szCs w:val="24"/>
        </w:rPr>
        <w:t>учебном</w:t>
      </w:r>
      <w:r w:rsidRPr="00702C89">
        <w:rPr>
          <w:color w:val="2D2D2D"/>
          <w:spacing w:val="6"/>
          <w:sz w:val="24"/>
          <w:szCs w:val="24"/>
        </w:rPr>
        <w:t xml:space="preserve"> </w:t>
      </w:r>
      <w:r w:rsidRPr="00702C89">
        <w:rPr>
          <w:sz w:val="24"/>
          <w:szCs w:val="24"/>
        </w:rPr>
        <w:t xml:space="preserve">году </w:t>
      </w:r>
      <w:r w:rsidRPr="00702C89">
        <w:rPr>
          <w:color w:val="343434"/>
          <w:sz w:val="24"/>
          <w:szCs w:val="24"/>
        </w:rPr>
        <w:t>(Приложение</w:t>
      </w:r>
      <w:r w:rsidRPr="00702C89">
        <w:rPr>
          <w:color w:val="343434"/>
          <w:spacing w:val="19"/>
          <w:sz w:val="24"/>
          <w:szCs w:val="24"/>
        </w:rPr>
        <w:t xml:space="preserve"> </w:t>
      </w:r>
      <w:r w:rsidRPr="00702C89">
        <w:rPr>
          <w:color w:val="464646"/>
          <w:sz w:val="24"/>
          <w:szCs w:val="24"/>
        </w:rPr>
        <w:t>2);</w:t>
      </w:r>
    </w:p>
    <w:p w:rsidR="004F2B5E" w:rsidRPr="00702C89" w:rsidRDefault="004659CC" w:rsidP="00702C89">
      <w:pPr>
        <w:pStyle w:val="a4"/>
        <w:rPr>
          <w:color w:val="2F2F2F"/>
          <w:sz w:val="24"/>
          <w:szCs w:val="24"/>
        </w:rPr>
      </w:pPr>
      <w:r w:rsidRPr="00702C89">
        <w:rPr>
          <w:color w:val="313131"/>
          <w:w w:val="95"/>
          <w:sz w:val="24"/>
          <w:szCs w:val="24"/>
        </w:rPr>
        <w:t>Утвердить</w:t>
      </w:r>
      <w:r w:rsidRPr="00702C89">
        <w:rPr>
          <w:color w:val="313131"/>
          <w:spacing w:val="44"/>
          <w:w w:val="95"/>
          <w:sz w:val="24"/>
          <w:szCs w:val="24"/>
        </w:rPr>
        <w:t xml:space="preserve"> </w:t>
      </w:r>
      <w:r w:rsidRPr="00702C89">
        <w:rPr>
          <w:color w:val="282828"/>
          <w:w w:val="95"/>
          <w:sz w:val="24"/>
          <w:szCs w:val="24"/>
        </w:rPr>
        <w:t>график</w:t>
      </w:r>
      <w:r w:rsidRPr="00702C89">
        <w:rPr>
          <w:color w:val="282828"/>
          <w:spacing w:val="34"/>
          <w:w w:val="95"/>
          <w:sz w:val="24"/>
          <w:szCs w:val="24"/>
        </w:rPr>
        <w:t xml:space="preserve"> </w:t>
      </w:r>
      <w:r w:rsidR="00702C89" w:rsidRPr="00702C89">
        <w:rPr>
          <w:color w:val="313131"/>
          <w:w w:val="95"/>
          <w:sz w:val="24"/>
          <w:szCs w:val="24"/>
        </w:rPr>
        <w:t>оценочн</w:t>
      </w:r>
      <w:r w:rsidRPr="00702C89">
        <w:rPr>
          <w:color w:val="313131"/>
          <w:w w:val="95"/>
          <w:sz w:val="24"/>
          <w:szCs w:val="24"/>
        </w:rPr>
        <w:t>ых</w:t>
      </w:r>
      <w:r w:rsidRPr="00702C89">
        <w:rPr>
          <w:color w:val="313131"/>
          <w:spacing w:val="46"/>
          <w:w w:val="95"/>
          <w:sz w:val="24"/>
          <w:szCs w:val="24"/>
        </w:rPr>
        <w:t xml:space="preserve"> </w:t>
      </w:r>
      <w:r w:rsidRPr="00702C89">
        <w:rPr>
          <w:color w:val="424242"/>
          <w:w w:val="95"/>
          <w:sz w:val="24"/>
          <w:szCs w:val="24"/>
        </w:rPr>
        <w:t>процедур</w:t>
      </w:r>
      <w:r w:rsidRPr="00702C89">
        <w:rPr>
          <w:color w:val="424242"/>
          <w:spacing w:val="51"/>
          <w:w w:val="95"/>
          <w:sz w:val="24"/>
          <w:szCs w:val="24"/>
        </w:rPr>
        <w:t xml:space="preserve"> </w:t>
      </w:r>
      <w:r w:rsidRPr="00702C89">
        <w:rPr>
          <w:color w:val="3A3A3A"/>
          <w:w w:val="95"/>
          <w:sz w:val="24"/>
          <w:szCs w:val="24"/>
        </w:rPr>
        <w:t>на</w:t>
      </w:r>
      <w:r w:rsidRPr="00702C89">
        <w:rPr>
          <w:color w:val="3A3A3A"/>
          <w:spacing w:val="34"/>
          <w:w w:val="95"/>
          <w:sz w:val="24"/>
          <w:szCs w:val="24"/>
        </w:rPr>
        <w:t xml:space="preserve"> </w:t>
      </w:r>
      <w:r w:rsidRPr="00702C89">
        <w:rPr>
          <w:color w:val="444444"/>
          <w:w w:val="95"/>
          <w:sz w:val="24"/>
          <w:szCs w:val="24"/>
        </w:rPr>
        <w:t>уровне</w:t>
      </w:r>
      <w:r w:rsidRPr="00702C89">
        <w:rPr>
          <w:color w:val="444444"/>
          <w:spacing w:val="35"/>
          <w:w w:val="95"/>
          <w:sz w:val="24"/>
          <w:szCs w:val="24"/>
        </w:rPr>
        <w:t xml:space="preserve"> </w:t>
      </w:r>
      <w:r w:rsidRPr="00702C89">
        <w:rPr>
          <w:color w:val="343434"/>
          <w:w w:val="95"/>
          <w:sz w:val="24"/>
          <w:szCs w:val="24"/>
        </w:rPr>
        <w:t>среднего</w:t>
      </w:r>
      <w:r w:rsidRPr="00702C89">
        <w:rPr>
          <w:color w:val="343434"/>
          <w:spacing w:val="45"/>
          <w:w w:val="95"/>
          <w:sz w:val="24"/>
          <w:szCs w:val="24"/>
        </w:rPr>
        <w:t xml:space="preserve"> </w:t>
      </w:r>
      <w:r w:rsidRPr="00702C89">
        <w:rPr>
          <w:color w:val="2D2D2D"/>
          <w:w w:val="95"/>
          <w:sz w:val="24"/>
          <w:szCs w:val="24"/>
        </w:rPr>
        <w:t>общего</w:t>
      </w:r>
      <w:r w:rsidRPr="00702C89">
        <w:rPr>
          <w:color w:val="2D2D2D"/>
          <w:spacing w:val="35"/>
          <w:w w:val="95"/>
          <w:sz w:val="24"/>
          <w:szCs w:val="24"/>
        </w:rPr>
        <w:t xml:space="preserve"> </w:t>
      </w:r>
      <w:r w:rsidR="00702C89" w:rsidRPr="00702C89">
        <w:rPr>
          <w:color w:val="2D2D2D"/>
          <w:w w:val="95"/>
          <w:sz w:val="24"/>
          <w:szCs w:val="24"/>
        </w:rPr>
        <w:t>образовани</w:t>
      </w:r>
      <w:r w:rsidRPr="00702C89">
        <w:rPr>
          <w:color w:val="2D2D2D"/>
          <w:w w:val="95"/>
          <w:sz w:val="24"/>
          <w:szCs w:val="24"/>
        </w:rPr>
        <w:t>я</w:t>
      </w:r>
      <w:r w:rsidRPr="00702C89">
        <w:rPr>
          <w:color w:val="2D2D2D"/>
          <w:spacing w:val="39"/>
          <w:w w:val="95"/>
          <w:sz w:val="24"/>
          <w:szCs w:val="24"/>
        </w:rPr>
        <w:t xml:space="preserve"> </w:t>
      </w:r>
      <w:r w:rsidRPr="00702C89">
        <w:rPr>
          <w:color w:val="3A3A3A"/>
          <w:w w:val="95"/>
          <w:sz w:val="24"/>
          <w:szCs w:val="24"/>
        </w:rPr>
        <w:t>в</w:t>
      </w:r>
      <w:r w:rsidRPr="00702C89">
        <w:rPr>
          <w:color w:val="3A3A3A"/>
          <w:spacing w:val="-56"/>
          <w:w w:val="95"/>
          <w:sz w:val="24"/>
          <w:szCs w:val="24"/>
        </w:rPr>
        <w:t xml:space="preserve"> </w:t>
      </w:r>
      <w:r w:rsidR="00702C89" w:rsidRPr="00702C89">
        <w:rPr>
          <w:color w:val="3A3A3A"/>
          <w:spacing w:val="-56"/>
          <w:w w:val="95"/>
          <w:sz w:val="24"/>
          <w:szCs w:val="24"/>
        </w:rPr>
        <w:t xml:space="preserve">                                                </w:t>
      </w:r>
      <w:r w:rsidRPr="00702C89">
        <w:rPr>
          <w:color w:val="2F2F2F"/>
          <w:sz w:val="24"/>
          <w:szCs w:val="24"/>
        </w:rPr>
        <w:t>2022/2023</w:t>
      </w:r>
      <w:r w:rsidRPr="00702C89">
        <w:rPr>
          <w:color w:val="2F2F2F"/>
          <w:spacing w:val="16"/>
          <w:sz w:val="24"/>
          <w:szCs w:val="24"/>
        </w:rPr>
        <w:t xml:space="preserve"> </w:t>
      </w:r>
      <w:r w:rsidRPr="00702C89">
        <w:rPr>
          <w:color w:val="1F1F1F"/>
          <w:sz w:val="24"/>
          <w:szCs w:val="24"/>
        </w:rPr>
        <w:t>учебном</w:t>
      </w:r>
      <w:r w:rsidRPr="00702C89">
        <w:rPr>
          <w:color w:val="1F1F1F"/>
          <w:spacing w:val="6"/>
          <w:sz w:val="24"/>
          <w:szCs w:val="24"/>
        </w:rPr>
        <w:t xml:space="preserve"> </w:t>
      </w:r>
      <w:r w:rsidRPr="00702C89">
        <w:rPr>
          <w:color w:val="3D3D3D"/>
          <w:sz w:val="24"/>
          <w:szCs w:val="24"/>
        </w:rPr>
        <w:t xml:space="preserve">году </w:t>
      </w:r>
      <w:r w:rsidRPr="00702C89">
        <w:rPr>
          <w:color w:val="363636"/>
          <w:sz w:val="24"/>
          <w:szCs w:val="24"/>
        </w:rPr>
        <w:t>(Приложение</w:t>
      </w:r>
      <w:r w:rsidRPr="00702C89">
        <w:rPr>
          <w:color w:val="363636"/>
          <w:spacing w:val="19"/>
          <w:sz w:val="24"/>
          <w:szCs w:val="24"/>
        </w:rPr>
        <w:t xml:space="preserve"> </w:t>
      </w:r>
      <w:r w:rsidRPr="00702C89">
        <w:rPr>
          <w:color w:val="414141"/>
          <w:sz w:val="24"/>
          <w:szCs w:val="24"/>
        </w:rPr>
        <w:t>3);</w:t>
      </w:r>
    </w:p>
    <w:p w:rsidR="004F2B5E" w:rsidRPr="00702C89" w:rsidRDefault="004659CC" w:rsidP="00702C89">
      <w:pPr>
        <w:pStyle w:val="a4"/>
        <w:rPr>
          <w:color w:val="343434"/>
          <w:sz w:val="24"/>
          <w:szCs w:val="24"/>
        </w:rPr>
      </w:pPr>
      <w:r w:rsidRPr="00702C89">
        <w:rPr>
          <w:spacing w:val="-1"/>
          <w:sz w:val="24"/>
          <w:szCs w:val="24"/>
        </w:rPr>
        <w:t>Разместить</w:t>
      </w:r>
      <w:r w:rsidRPr="00702C89">
        <w:rPr>
          <w:sz w:val="24"/>
          <w:szCs w:val="24"/>
        </w:rPr>
        <w:t xml:space="preserve"> </w:t>
      </w:r>
      <w:r w:rsidR="00702C89" w:rsidRPr="00702C89">
        <w:rPr>
          <w:sz w:val="24"/>
          <w:szCs w:val="24"/>
        </w:rPr>
        <w:t xml:space="preserve"> </w:t>
      </w:r>
      <w:r w:rsidRPr="00702C89">
        <w:rPr>
          <w:spacing w:val="-1"/>
          <w:sz w:val="24"/>
          <w:szCs w:val="24"/>
        </w:rPr>
        <w:t xml:space="preserve">график </w:t>
      </w:r>
      <w:r w:rsidR="00702C89" w:rsidRPr="00702C89">
        <w:rPr>
          <w:color w:val="2F2F2F"/>
          <w:spacing w:val="-1"/>
          <w:sz w:val="24"/>
          <w:szCs w:val="24"/>
        </w:rPr>
        <w:t>оценочн</w:t>
      </w:r>
      <w:r w:rsidRPr="00702C89">
        <w:rPr>
          <w:color w:val="2F2F2F"/>
          <w:spacing w:val="-1"/>
          <w:sz w:val="24"/>
          <w:szCs w:val="24"/>
        </w:rPr>
        <w:t>ых</w:t>
      </w:r>
      <w:r w:rsidRPr="00702C89">
        <w:rPr>
          <w:color w:val="2F2F2F"/>
          <w:sz w:val="24"/>
          <w:szCs w:val="24"/>
        </w:rPr>
        <w:t xml:space="preserve"> </w:t>
      </w:r>
      <w:r w:rsidRPr="00702C89">
        <w:rPr>
          <w:color w:val="343434"/>
          <w:spacing w:val="-1"/>
          <w:sz w:val="24"/>
          <w:szCs w:val="24"/>
        </w:rPr>
        <w:t>процедур</w:t>
      </w:r>
      <w:r w:rsidRPr="00702C89">
        <w:rPr>
          <w:color w:val="343434"/>
          <w:sz w:val="24"/>
          <w:szCs w:val="24"/>
        </w:rPr>
        <w:t xml:space="preserve"> </w:t>
      </w:r>
      <w:r w:rsidRPr="00702C89">
        <w:rPr>
          <w:color w:val="363636"/>
          <w:spacing w:val="-1"/>
          <w:sz w:val="24"/>
          <w:szCs w:val="24"/>
        </w:rPr>
        <w:t xml:space="preserve">на </w:t>
      </w:r>
      <w:r w:rsidRPr="00702C89">
        <w:rPr>
          <w:color w:val="3F3F3F"/>
          <w:spacing w:val="-1"/>
          <w:sz w:val="24"/>
          <w:szCs w:val="24"/>
        </w:rPr>
        <w:t xml:space="preserve">сайте </w:t>
      </w:r>
      <w:r w:rsidR="00702C89" w:rsidRPr="00702C89">
        <w:rPr>
          <w:color w:val="3B3B3B"/>
          <w:sz w:val="24"/>
          <w:szCs w:val="24"/>
        </w:rPr>
        <w:t>МК</w:t>
      </w:r>
      <w:r w:rsidRPr="00702C89">
        <w:rPr>
          <w:color w:val="3B3B3B"/>
          <w:sz w:val="24"/>
          <w:szCs w:val="24"/>
        </w:rPr>
        <w:t xml:space="preserve">ОУ </w:t>
      </w:r>
      <w:r w:rsidR="00702C89" w:rsidRPr="00702C89">
        <w:rPr>
          <w:color w:val="3B3B3B"/>
          <w:sz w:val="24"/>
          <w:szCs w:val="24"/>
        </w:rPr>
        <w:t>«</w:t>
      </w:r>
      <w:r w:rsidR="00702C89" w:rsidRPr="00702C89">
        <w:rPr>
          <w:color w:val="343434"/>
          <w:sz w:val="24"/>
          <w:szCs w:val="24"/>
        </w:rPr>
        <w:t xml:space="preserve">СОШ </w:t>
      </w:r>
      <w:r w:rsidRPr="00702C89">
        <w:rPr>
          <w:color w:val="3A3A3A"/>
          <w:sz w:val="24"/>
          <w:szCs w:val="24"/>
        </w:rPr>
        <w:t>№</w:t>
      </w:r>
      <w:r w:rsidRPr="00702C89">
        <w:rPr>
          <w:color w:val="3A3A3A"/>
          <w:spacing w:val="1"/>
          <w:sz w:val="24"/>
          <w:szCs w:val="24"/>
        </w:rPr>
        <w:t xml:space="preserve"> </w:t>
      </w:r>
      <w:r w:rsidRPr="00702C89">
        <w:rPr>
          <w:color w:val="363636"/>
          <w:sz w:val="24"/>
          <w:szCs w:val="24"/>
        </w:rPr>
        <w:t>3</w:t>
      </w:r>
      <w:r w:rsidR="00722C25">
        <w:rPr>
          <w:color w:val="363636"/>
          <w:sz w:val="24"/>
          <w:szCs w:val="24"/>
        </w:rPr>
        <w:t xml:space="preserve"> имени Дмитриева Павла Павловича</w:t>
      </w:r>
      <w:r w:rsidR="00702C89" w:rsidRPr="00702C89">
        <w:rPr>
          <w:color w:val="363636"/>
          <w:sz w:val="24"/>
          <w:szCs w:val="24"/>
        </w:rPr>
        <w:t xml:space="preserve">» </w:t>
      </w:r>
      <w:proofErr w:type="gramStart"/>
      <w:r w:rsidR="00702C89" w:rsidRPr="00702C89">
        <w:rPr>
          <w:color w:val="363636"/>
          <w:sz w:val="24"/>
          <w:szCs w:val="24"/>
        </w:rPr>
        <w:t>г</w:t>
      </w:r>
      <w:proofErr w:type="gramEnd"/>
      <w:r w:rsidR="00702C89" w:rsidRPr="00702C89">
        <w:rPr>
          <w:color w:val="363636"/>
          <w:sz w:val="24"/>
          <w:szCs w:val="24"/>
        </w:rPr>
        <w:t xml:space="preserve">. Избербаш </w:t>
      </w:r>
      <w:r w:rsidRPr="00702C89">
        <w:rPr>
          <w:color w:val="464646"/>
          <w:spacing w:val="12"/>
          <w:w w:val="95"/>
          <w:sz w:val="24"/>
          <w:szCs w:val="24"/>
        </w:rPr>
        <w:t xml:space="preserve"> </w:t>
      </w:r>
      <w:r w:rsidR="00702C89" w:rsidRPr="00702C89">
        <w:rPr>
          <w:color w:val="464646"/>
          <w:spacing w:val="12"/>
          <w:w w:val="95"/>
          <w:sz w:val="24"/>
          <w:szCs w:val="24"/>
        </w:rPr>
        <w:t xml:space="preserve">в </w:t>
      </w:r>
      <w:r w:rsidRPr="00702C89">
        <w:rPr>
          <w:color w:val="343434"/>
          <w:w w:val="95"/>
          <w:sz w:val="24"/>
          <w:szCs w:val="24"/>
        </w:rPr>
        <w:t>подразделе</w:t>
      </w:r>
      <w:r w:rsidRPr="00702C89">
        <w:rPr>
          <w:color w:val="343434"/>
          <w:spacing w:val="42"/>
          <w:w w:val="95"/>
          <w:sz w:val="24"/>
          <w:szCs w:val="24"/>
        </w:rPr>
        <w:t xml:space="preserve"> </w:t>
      </w:r>
      <w:r w:rsidRPr="00702C89">
        <w:rPr>
          <w:color w:val="1D1D1D"/>
          <w:w w:val="95"/>
          <w:sz w:val="24"/>
          <w:szCs w:val="24"/>
        </w:rPr>
        <w:t>«Документы»</w:t>
      </w:r>
      <w:r w:rsidRPr="00702C89">
        <w:rPr>
          <w:color w:val="1D1D1D"/>
          <w:spacing w:val="44"/>
          <w:w w:val="95"/>
          <w:sz w:val="24"/>
          <w:szCs w:val="24"/>
        </w:rPr>
        <w:t xml:space="preserve"> </w:t>
      </w:r>
      <w:r w:rsidRPr="00702C89">
        <w:rPr>
          <w:color w:val="343434"/>
          <w:w w:val="95"/>
          <w:sz w:val="24"/>
          <w:szCs w:val="24"/>
        </w:rPr>
        <w:t>раздела</w:t>
      </w:r>
    </w:p>
    <w:p w:rsidR="004F2B5E" w:rsidRPr="00702C89" w:rsidRDefault="004659CC" w:rsidP="00702C89">
      <w:pPr>
        <w:pStyle w:val="a4"/>
        <w:rPr>
          <w:sz w:val="24"/>
          <w:szCs w:val="24"/>
        </w:rPr>
      </w:pPr>
      <w:r w:rsidRPr="00702C89">
        <w:rPr>
          <w:color w:val="363636"/>
          <w:w w:val="90"/>
          <w:sz w:val="24"/>
          <w:szCs w:val="24"/>
        </w:rPr>
        <w:t>«Сведения</w:t>
      </w:r>
      <w:r w:rsidRPr="00702C89">
        <w:rPr>
          <w:color w:val="363636"/>
          <w:spacing w:val="66"/>
          <w:sz w:val="24"/>
          <w:szCs w:val="24"/>
        </w:rPr>
        <w:t xml:space="preserve"> </w:t>
      </w:r>
      <w:r w:rsidRPr="00702C89">
        <w:rPr>
          <w:color w:val="282828"/>
          <w:w w:val="90"/>
          <w:sz w:val="24"/>
          <w:szCs w:val="24"/>
        </w:rPr>
        <w:t>об</w:t>
      </w:r>
      <w:r w:rsidRPr="00702C89">
        <w:rPr>
          <w:color w:val="282828"/>
          <w:spacing w:val="47"/>
          <w:w w:val="90"/>
          <w:sz w:val="24"/>
          <w:szCs w:val="24"/>
        </w:rPr>
        <w:t xml:space="preserve"> </w:t>
      </w:r>
      <w:r w:rsidRPr="00702C89">
        <w:rPr>
          <w:color w:val="313131"/>
          <w:w w:val="90"/>
          <w:sz w:val="24"/>
          <w:szCs w:val="24"/>
        </w:rPr>
        <w:t>образовательной</w:t>
      </w:r>
      <w:r w:rsidRPr="00702C89">
        <w:rPr>
          <w:color w:val="313131"/>
          <w:spacing w:val="21"/>
          <w:w w:val="90"/>
          <w:sz w:val="24"/>
          <w:szCs w:val="24"/>
        </w:rPr>
        <w:t xml:space="preserve"> </w:t>
      </w:r>
      <w:r w:rsidRPr="00702C89">
        <w:rPr>
          <w:color w:val="313131"/>
          <w:w w:val="90"/>
          <w:sz w:val="24"/>
          <w:szCs w:val="24"/>
        </w:rPr>
        <w:t>организации»</w:t>
      </w:r>
      <w:r w:rsidRPr="00702C89">
        <w:rPr>
          <w:color w:val="313131"/>
          <w:spacing w:val="74"/>
          <w:sz w:val="24"/>
          <w:szCs w:val="24"/>
        </w:rPr>
        <w:t xml:space="preserve"> </w:t>
      </w:r>
      <w:r w:rsidRPr="00702C89">
        <w:rPr>
          <w:color w:val="464646"/>
          <w:w w:val="90"/>
          <w:sz w:val="24"/>
          <w:szCs w:val="24"/>
        </w:rPr>
        <w:t>в</w:t>
      </w:r>
      <w:r w:rsidRPr="00702C89">
        <w:rPr>
          <w:color w:val="464646"/>
          <w:spacing w:val="42"/>
          <w:w w:val="90"/>
          <w:sz w:val="24"/>
          <w:szCs w:val="24"/>
        </w:rPr>
        <w:t xml:space="preserve"> </w:t>
      </w:r>
      <w:r w:rsidRPr="00702C89">
        <w:rPr>
          <w:color w:val="343434"/>
          <w:w w:val="90"/>
          <w:sz w:val="24"/>
          <w:szCs w:val="24"/>
        </w:rPr>
        <w:t>виде</w:t>
      </w:r>
      <w:r w:rsidRPr="00702C89">
        <w:rPr>
          <w:color w:val="343434"/>
          <w:spacing w:val="53"/>
          <w:sz w:val="24"/>
          <w:szCs w:val="24"/>
        </w:rPr>
        <w:t xml:space="preserve"> </w:t>
      </w:r>
      <w:r w:rsidRPr="00702C89">
        <w:rPr>
          <w:color w:val="1D1D1D"/>
          <w:w w:val="90"/>
          <w:sz w:val="24"/>
          <w:szCs w:val="24"/>
        </w:rPr>
        <w:t>электронного</w:t>
      </w:r>
      <w:r w:rsidRPr="00702C89">
        <w:rPr>
          <w:color w:val="1D1D1D"/>
          <w:spacing w:val="66"/>
          <w:sz w:val="24"/>
          <w:szCs w:val="24"/>
        </w:rPr>
        <w:t xml:space="preserve"> </w:t>
      </w:r>
      <w:r w:rsidRPr="00702C89">
        <w:rPr>
          <w:color w:val="2D2D2D"/>
          <w:w w:val="90"/>
          <w:sz w:val="24"/>
          <w:szCs w:val="24"/>
        </w:rPr>
        <w:t>документа;</w:t>
      </w:r>
    </w:p>
    <w:p w:rsidR="004F2B5E" w:rsidRPr="00702C89" w:rsidRDefault="004659CC" w:rsidP="00702C89">
      <w:pPr>
        <w:pStyle w:val="a4"/>
        <w:rPr>
          <w:color w:val="363636"/>
          <w:sz w:val="24"/>
          <w:szCs w:val="24"/>
        </w:rPr>
      </w:pPr>
      <w:r w:rsidRPr="00702C89">
        <w:rPr>
          <w:color w:val="2D2D2D"/>
          <w:w w:val="95"/>
          <w:sz w:val="24"/>
          <w:szCs w:val="24"/>
        </w:rPr>
        <w:t>Контроль</w:t>
      </w:r>
      <w:r w:rsidRPr="00702C89">
        <w:rPr>
          <w:color w:val="2D2D2D"/>
          <w:spacing w:val="13"/>
          <w:w w:val="95"/>
          <w:sz w:val="24"/>
          <w:szCs w:val="24"/>
        </w:rPr>
        <w:t xml:space="preserve"> </w:t>
      </w:r>
      <w:r w:rsidR="00702C89" w:rsidRPr="00702C89">
        <w:rPr>
          <w:color w:val="2D2D2D"/>
          <w:w w:val="95"/>
          <w:sz w:val="24"/>
          <w:szCs w:val="24"/>
        </w:rPr>
        <w:t>и</w:t>
      </w:r>
      <w:r w:rsidRPr="00702C89">
        <w:rPr>
          <w:color w:val="2D2D2D"/>
          <w:w w:val="95"/>
          <w:sz w:val="24"/>
          <w:szCs w:val="24"/>
        </w:rPr>
        <w:t>сполнения</w:t>
      </w:r>
      <w:r w:rsidRPr="00702C89">
        <w:rPr>
          <w:color w:val="2D2D2D"/>
          <w:spacing w:val="7"/>
          <w:w w:val="95"/>
          <w:sz w:val="24"/>
          <w:szCs w:val="24"/>
        </w:rPr>
        <w:t xml:space="preserve"> </w:t>
      </w:r>
      <w:r w:rsidRPr="00702C89">
        <w:rPr>
          <w:color w:val="3B3B3B"/>
          <w:w w:val="95"/>
          <w:sz w:val="24"/>
          <w:szCs w:val="24"/>
        </w:rPr>
        <w:t>настоящего</w:t>
      </w:r>
      <w:r w:rsidRPr="00702C89">
        <w:rPr>
          <w:color w:val="3B3B3B"/>
          <w:spacing w:val="11"/>
          <w:w w:val="95"/>
          <w:sz w:val="24"/>
          <w:szCs w:val="24"/>
        </w:rPr>
        <w:t xml:space="preserve"> </w:t>
      </w:r>
      <w:r w:rsidRPr="00702C89">
        <w:rPr>
          <w:color w:val="3A3A3A"/>
          <w:w w:val="95"/>
          <w:sz w:val="24"/>
          <w:szCs w:val="24"/>
        </w:rPr>
        <w:t>приказа</w:t>
      </w:r>
      <w:r w:rsidRPr="00702C89">
        <w:rPr>
          <w:color w:val="3A3A3A"/>
          <w:spacing w:val="3"/>
          <w:w w:val="95"/>
          <w:sz w:val="24"/>
          <w:szCs w:val="24"/>
        </w:rPr>
        <w:t xml:space="preserve"> </w:t>
      </w:r>
      <w:r w:rsidRPr="00702C89">
        <w:rPr>
          <w:color w:val="3B3B3B"/>
          <w:w w:val="95"/>
          <w:sz w:val="24"/>
          <w:szCs w:val="24"/>
        </w:rPr>
        <w:t>оставляю</w:t>
      </w:r>
      <w:r w:rsidRPr="00702C89">
        <w:rPr>
          <w:color w:val="3B3B3B"/>
          <w:spacing w:val="11"/>
          <w:w w:val="95"/>
          <w:sz w:val="24"/>
          <w:szCs w:val="24"/>
        </w:rPr>
        <w:t xml:space="preserve"> </w:t>
      </w:r>
      <w:r w:rsidRPr="00702C89">
        <w:rPr>
          <w:color w:val="2F2F2F"/>
          <w:w w:val="95"/>
          <w:sz w:val="24"/>
          <w:szCs w:val="24"/>
        </w:rPr>
        <w:t>за</w:t>
      </w:r>
      <w:r w:rsidRPr="00702C89">
        <w:rPr>
          <w:color w:val="2F2F2F"/>
          <w:spacing w:val="-7"/>
          <w:w w:val="95"/>
          <w:sz w:val="24"/>
          <w:szCs w:val="24"/>
        </w:rPr>
        <w:t xml:space="preserve"> </w:t>
      </w:r>
      <w:r w:rsidRPr="00702C89">
        <w:rPr>
          <w:color w:val="343434"/>
          <w:w w:val="95"/>
          <w:sz w:val="24"/>
          <w:szCs w:val="24"/>
        </w:rPr>
        <w:t>собой.</w:t>
      </w:r>
    </w:p>
    <w:p w:rsidR="004F2B5E" w:rsidRDefault="004F2B5E">
      <w:pPr>
        <w:pStyle w:val="a3"/>
        <w:rPr>
          <w:sz w:val="28"/>
        </w:rPr>
      </w:pPr>
    </w:p>
    <w:p w:rsidR="004F2B5E" w:rsidRDefault="004F2B5E">
      <w:pPr>
        <w:pStyle w:val="a3"/>
        <w:rPr>
          <w:sz w:val="28"/>
        </w:rPr>
      </w:pPr>
    </w:p>
    <w:p w:rsidR="00702C89" w:rsidRDefault="00702C89">
      <w:pPr>
        <w:pStyle w:val="a3"/>
        <w:rPr>
          <w:sz w:val="28"/>
        </w:rPr>
      </w:pPr>
    </w:p>
    <w:p w:rsidR="00262F82" w:rsidRDefault="00262F82">
      <w:pPr>
        <w:pStyle w:val="a3"/>
        <w:rPr>
          <w:sz w:val="28"/>
        </w:rPr>
      </w:pPr>
    </w:p>
    <w:p w:rsidR="00262F82" w:rsidRDefault="00262F82">
      <w:pPr>
        <w:pStyle w:val="a3"/>
        <w:rPr>
          <w:sz w:val="28"/>
        </w:rPr>
      </w:pPr>
    </w:p>
    <w:p w:rsidR="00262F82" w:rsidRDefault="00262F82">
      <w:pPr>
        <w:pStyle w:val="a3"/>
        <w:rPr>
          <w:sz w:val="28"/>
        </w:rPr>
      </w:pPr>
    </w:p>
    <w:p w:rsidR="00237DDB" w:rsidRDefault="00237DDB">
      <w:pPr>
        <w:pStyle w:val="a3"/>
        <w:rPr>
          <w:sz w:val="28"/>
        </w:rPr>
      </w:pPr>
    </w:p>
    <w:p w:rsidR="004F2B5E" w:rsidRDefault="00702C89" w:rsidP="00702C89">
      <w:pPr>
        <w:pStyle w:val="a3"/>
        <w:jc w:val="center"/>
        <w:rPr>
          <w:sz w:val="28"/>
        </w:rPr>
      </w:pPr>
      <w:r>
        <w:rPr>
          <w:sz w:val="28"/>
        </w:rPr>
        <w:t>Директор                    Хасбулатов Х.М.</w:t>
      </w:r>
    </w:p>
    <w:sectPr w:rsidR="004F2B5E" w:rsidSect="00702C89">
      <w:type w:val="continuous"/>
      <w:pgSz w:w="11910" w:h="16840"/>
      <w:pgMar w:top="284" w:right="5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129ED"/>
    <w:multiLevelType w:val="hybridMultilevel"/>
    <w:tmpl w:val="0BC4A0C2"/>
    <w:lvl w:ilvl="0" w:tplc="A274EB02">
      <w:start w:val="1"/>
      <w:numFmt w:val="decimal"/>
      <w:lvlText w:val="%1."/>
      <w:lvlJc w:val="left"/>
      <w:pPr>
        <w:ind w:left="896" w:hanging="357"/>
      </w:pPr>
      <w:rPr>
        <w:rFonts w:hint="default"/>
        <w:w w:val="97"/>
        <w:lang w:val="ru-RU" w:eastAsia="en-US" w:bidi="ar-SA"/>
      </w:rPr>
    </w:lvl>
    <w:lvl w:ilvl="1" w:tplc="6F9415E0">
      <w:numFmt w:val="bullet"/>
      <w:lvlText w:val="•"/>
      <w:lvlJc w:val="left"/>
      <w:pPr>
        <w:ind w:left="1774" w:hanging="357"/>
      </w:pPr>
      <w:rPr>
        <w:rFonts w:hint="default"/>
        <w:lang w:val="ru-RU" w:eastAsia="en-US" w:bidi="ar-SA"/>
      </w:rPr>
    </w:lvl>
    <w:lvl w:ilvl="2" w:tplc="ACDE5648">
      <w:numFmt w:val="bullet"/>
      <w:lvlText w:val="•"/>
      <w:lvlJc w:val="left"/>
      <w:pPr>
        <w:ind w:left="2648" w:hanging="357"/>
      </w:pPr>
      <w:rPr>
        <w:rFonts w:hint="default"/>
        <w:lang w:val="ru-RU" w:eastAsia="en-US" w:bidi="ar-SA"/>
      </w:rPr>
    </w:lvl>
    <w:lvl w:ilvl="3" w:tplc="75F0DF58">
      <w:numFmt w:val="bullet"/>
      <w:lvlText w:val="•"/>
      <w:lvlJc w:val="left"/>
      <w:pPr>
        <w:ind w:left="3523" w:hanging="357"/>
      </w:pPr>
      <w:rPr>
        <w:rFonts w:hint="default"/>
        <w:lang w:val="ru-RU" w:eastAsia="en-US" w:bidi="ar-SA"/>
      </w:rPr>
    </w:lvl>
    <w:lvl w:ilvl="4" w:tplc="ECAE822C">
      <w:numFmt w:val="bullet"/>
      <w:lvlText w:val="•"/>
      <w:lvlJc w:val="left"/>
      <w:pPr>
        <w:ind w:left="4397" w:hanging="357"/>
      </w:pPr>
      <w:rPr>
        <w:rFonts w:hint="default"/>
        <w:lang w:val="ru-RU" w:eastAsia="en-US" w:bidi="ar-SA"/>
      </w:rPr>
    </w:lvl>
    <w:lvl w:ilvl="5" w:tplc="466CEE76">
      <w:numFmt w:val="bullet"/>
      <w:lvlText w:val="•"/>
      <w:lvlJc w:val="left"/>
      <w:pPr>
        <w:ind w:left="5272" w:hanging="357"/>
      </w:pPr>
      <w:rPr>
        <w:rFonts w:hint="default"/>
        <w:lang w:val="ru-RU" w:eastAsia="en-US" w:bidi="ar-SA"/>
      </w:rPr>
    </w:lvl>
    <w:lvl w:ilvl="6" w:tplc="E3FA70A2">
      <w:numFmt w:val="bullet"/>
      <w:lvlText w:val="•"/>
      <w:lvlJc w:val="left"/>
      <w:pPr>
        <w:ind w:left="6146" w:hanging="357"/>
      </w:pPr>
      <w:rPr>
        <w:rFonts w:hint="default"/>
        <w:lang w:val="ru-RU" w:eastAsia="en-US" w:bidi="ar-SA"/>
      </w:rPr>
    </w:lvl>
    <w:lvl w:ilvl="7" w:tplc="951860C6">
      <w:numFmt w:val="bullet"/>
      <w:lvlText w:val="•"/>
      <w:lvlJc w:val="left"/>
      <w:pPr>
        <w:ind w:left="7020" w:hanging="357"/>
      </w:pPr>
      <w:rPr>
        <w:rFonts w:hint="default"/>
        <w:lang w:val="ru-RU" w:eastAsia="en-US" w:bidi="ar-SA"/>
      </w:rPr>
    </w:lvl>
    <w:lvl w:ilvl="8" w:tplc="FFBA37FE">
      <w:numFmt w:val="bullet"/>
      <w:lvlText w:val="•"/>
      <w:lvlJc w:val="left"/>
      <w:pPr>
        <w:ind w:left="7895" w:hanging="35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2B5E"/>
    <w:rsid w:val="00237DDB"/>
    <w:rsid w:val="00262F82"/>
    <w:rsid w:val="004659CC"/>
    <w:rsid w:val="004F2B5E"/>
    <w:rsid w:val="00702C89"/>
    <w:rsid w:val="00722C25"/>
    <w:rsid w:val="00821E58"/>
    <w:rsid w:val="00A2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2B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2B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2B5E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4F2B5E"/>
    <w:pPr>
      <w:ind w:left="1423" w:right="1348"/>
      <w:jc w:val="center"/>
      <w:outlineLvl w:val="1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4F2B5E"/>
    <w:pPr>
      <w:ind w:left="897" w:hanging="360"/>
    </w:pPr>
  </w:style>
  <w:style w:type="paragraph" w:customStyle="1" w:styleId="TableParagraph">
    <w:name w:val="Table Paragraph"/>
    <w:basedOn w:val="a"/>
    <w:uiPriority w:val="1"/>
    <w:qFormat/>
    <w:rsid w:val="004F2B5E"/>
  </w:style>
  <w:style w:type="character" w:styleId="a5">
    <w:name w:val="Hyperlink"/>
    <w:basedOn w:val="a0"/>
    <w:uiPriority w:val="99"/>
    <w:semiHidden/>
    <w:unhideWhenUsed/>
    <w:rsid w:val="00702C89"/>
    <w:rPr>
      <w:color w:val="0000FF"/>
      <w:u w:val="single"/>
    </w:rPr>
  </w:style>
  <w:style w:type="paragraph" w:styleId="a6">
    <w:name w:val="No Spacing"/>
    <w:uiPriority w:val="1"/>
    <w:qFormat/>
    <w:rsid w:val="00702C89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2023-04-08T06:36:00Z</dcterms:created>
  <dcterms:modified xsi:type="dcterms:W3CDTF">2023-06-03T19:09:00Z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Canon </vt:lpwstr>
  </property>
  <property fmtid="{D5CDD505-2E9C-101B-9397-08002B2CF9AE}" pid="4" name="LastSaved">
    <vt:filetime>2023-04-08T00:00:00Z</vt:filetime>
  </property>
</Properties>
</file>